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9D" w:rsidRPr="00F64F9D" w:rsidRDefault="00F64F9D" w:rsidP="003004D5">
      <w:pPr>
        <w:jc w:val="center"/>
        <w:rPr>
          <w:b/>
          <w:bCs/>
          <w:sz w:val="36"/>
          <w:szCs w:val="36"/>
        </w:rPr>
      </w:pPr>
      <w:r w:rsidRPr="00F64F9D">
        <w:rPr>
          <w:b/>
          <w:bCs/>
          <w:sz w:val="36"/>
          <w:szCs w:val="36"/>
        </w:rPr>
        <w:t xml:space="preserve">Government College for Girls, </w:t>
      </w:r>
      <w:proofErr w:type="spellStart"/>
      <w:proofErr w:type="gramStart"/>
      <w:r w:rsidRPr="00F64F9D">
        <w:rPr>
          <w:b/>
          <w:bCs/>
          <w:sz w:val="36"/>
          <w:szCs w:val="36"/>
        </w:rPr>
        <w:t>Kalanwali</w:t>
      </w:r>
      <w:proofErr w:type="spellEnd"/>
      <w:r w:rsidRPr="00F64F9D">
        <w:rPr>
          <w:b/>
          <w:bCs/>
          <w:sz w:val="36"/>
          <w:szCs w:val="36"/>
        </w:rPr>
        <w:t>(</w:t>
      </w:r>
      <w:proofErr w:type="spellStart"/>
      <w:proofErr w:type="gramEnd"/>
      <w:r w:rsidRPr="00F64F9D">
        <w:rPr>
          <w:b/>
          <w:bCs/>
          <w:sz w:val="36"/>
          <w:szCs w:val="36"/>
        </w:rPr>
        <w:t>Sirsa</w:t>
      </w:r>
      <w:proofErr w:type="spellEnd"/>
      <w:r w:rsidRPr="00F64F9D">
        <w:rPr>
          <w:b/>
          <w:bCs/>
          <w:sz w:val="36"/>
          <w:szCs w:val="36"/>
        </w:rPr>
        <w:t>)</w:t>
      </w:r>
    </w:p>
    <w:p w:rsidR="00F64F9D" w:rsidRPr="00F64F9D" w:rsidRDefault="00F64F9D" w:rsidP="003004D5">
      <w:pPr>
        <w:jc w:val="center"/>
        <w:rPr>
          <w:b/>
          <w:bCs/>
          <w:sz w:val="24"/>
          <w:szCs w:val="24"/>
        </w:rPr>
      </w:pPr>
      <w:r w:rsidRPr="00F64F9D">
        <w:rPr>
          <w:b/>
          <w:bCs/>
          <w:sz w:val="24"/>
          <w:szCs w:val="24"/>
        </w:rPr>
        <w:t xml:space="preserve">College </w:t>
      </w:r>
      <w:proofErr w:type="gramStart"/>
      <w:r w:rsidRPr="00F64F9D">
        <w:rPr>
          <w:b/>
          <w:bCs/>
          <w:sz w:val="24"/>
          <w:szCs w:val="24"/>
        </w:rPr>
        <w:t>type :-</w:t>
      </w:r>
      <w:proofErr w:type="gramEnd"/>
      <w:r w:rsidRPr="00F64F9D">
        <w:rPr>
          <w:b/>
          <w:bCs/>
          <w:sz w:val="24"/>
          <w:szCs w:val="24"/>
        </w:rPr>
        <w:t xml:space="preserve"> Girls                        Establishment year:- 2018</w:t>
      </w:r>
    </w:p>
    <w:p w:rsidR="003376DE" w:rsidRDefault="003376DE" w:rsidP="003004D5">
      <w:pPr>
        <w:jc w:val="center"/>
        <w:rPr>
          <w:b/>
          <w:bCs/>
          <w:sz w:val="44"/>
          <w:szCs w:val="38"/>
        </w:rPr>
      </w:pPr>
    </w:p>
    <w:p w:rsidR="00E96F0E" w:rsidRPr="0015236C" w:rsidRDefault="0015236C" w:rsidP="003004D5">
      <w:pPr>
        <w:jc w:val="center"/>
        <w:rPr>
          <w:b/>
          <w:bCs/>
          <w:sz w:val="44"/>
          <w:szCs w:val="38"/>
        </w:rPr>
      </w:pPr>
      <w:r w:rsidRPr="0015236C">
        <w:rPr>
          <w:b/>
          <w:bCs/>
          <w:sz w:val="44"/>
          <w:szCs w:val="38"/>
        </w:rPr>
        <w:t>Results 2023-24</w:t>
      </w:r>
    </w:p>
    <w:p w:rsidR="003004D5" w:rsidRDefault="003004D5" w:rsidP="003004D5">
      <w:pPr>
        <w:jc w:val="center"/>
        <w:rPr>
          <w:sz w:val="32"/>
          <w:szCs w:val="32"/>
        </w:rPr>
      </w:pPr>
    </w:p>
    <w:p w:rsidR="003004D5" w:rsidRPr="0015236C" w:rsidRDefault="0015236C" w:rsidP="003004D5">
      <w:pPr>
        <w:rPr>
          <w:b/>
          <w:bCs/>
          <w:sz w:val="36"/>
          <w:szCs w:val="34"/>
        </w:rPr>
      </w:pPr>
      <w:r w:rsidRPr="0015236C">
        <w:rPr>
          <w:b/>
          <w:bCs/>
          <w:sz w:val="36"/>
          <w:szCs w:val="34"/>
        </w:rPr>
        <w:t>Session 2023-24</w:t>
      </w:r>
    </w:p>
    <w:tbl>
      <w:tblPr>
        <w:tblStyle w:val="TableGrid"/>
        <w:tblW w:w="0" w:type="auto"/>
        <w:tblLayout w:type="fixed"/>
        <w:tblLook w:val="04A0"/>
      </w:tblPr>
      <w:tblGrid>
        <w:gridCol w:w="2093"/>
        <w:gridCol w:w="1559"/>
        <w:gridCol w:w="1134"/>
        <w:gridCol w:w="1559"/>
        <w:gridCol w:w="1600"/>
        <w:gridCol w:w="1631"/>
      </w:tblGrid>
      <w:tr w:rsidR="003004D5" w:rsidTr="0015236C">
        <w:tc>
          <w:tcPr>
            <w:tcW w:w="2093" w:type="dxa"/>
            <w:vMerge w:val="restart"/>
          </w:tcPr>
          <w:p w:rsidR="003004D5" w:rsidRDefault="003004D5" w:rsidP="00300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</w:p>
        </w:tc>
        <w:tc>
          <w:tcPr>
            <w:tcW w:w="2693" w:type="dxa"/>
            <w:gridSpan w:val="2"/>
          </w:tcPr>
          <w:p w:rsidR="003004D5" w:rsidRDefault="0015236C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</w:t>
            </w:r>
            <w:r w:rsidR="003004D5">
              <w:rPr>
                <w:sz w:val="32"/>
                <w:szCs w:val="32"/>
              </w:rPr>
              <w:t>-23</w:t>
            </w:r>
          </w:p>
        </w:tc>
        <w:tc>
          <w:tcPr>
            <w:tcW w:w="4790" w:type="dxa"/>
            <w:gridSpan w:val="3"/>
          </w:tcPr>
          <w:p w:rsidR="003004D5" w:rsidRDefault="003004D5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 percentage</w:t>
            </w:r>
          </w:p>
        </w:tc>
      </w:tr>
      <w:tr w:rsidR="003004D5" w:rsidTr="0015236C">
        <w:tc>
          <w:tcPr>
            <w:tcW w:w="2093" w:type="dxa"/>
            <w:vMerge/>
          </w:tcPr>
          <w:p w:rsidR="003004D5" w:rsidRDefault="003004D5" w:rsidP="003004D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004D5" w:rsidRDefault="003004D5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Appeared</w:t>
            </w:r>
          </w:p>
        </w:tc>
        <w:tc>
          <w:tcPr>
            <w:tcW w:w="1134" w:type="dxa"/>
          </w:tcPr>
          <w:p w:rsidR="003004D5" w:rsidRDefault="003004D5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</w:t>
            </w:r>
          </w:p>
        </w:tc>
        <w:tc>
          <w:tcPr>
            <w:tcW w:w="1559" w:type="dxa"/>
          </w:tcPr>
          <w:p w:rsidR="003004D5" w:rsidRDefault="003004D5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3004D5" w:rsidRDefault="003004D5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University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</w:tcBorders>
          </w:tcPr>
          <w:p w:rsidR="003004D5" w:rsidRDefault="003004D5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Difference</w:t>
            </w:r>
          </w:p>
        </w:tc>
      </w:tr>
      <w:tr w:rsidR="003004D5" w:rsidTr="0015236C">
        <w:tc>
          <w:tcPr>
            <w:tcW w:w="2093" w:type="dxa"/>
          </w:tcPr>
          <w:p w:rsidR="003004D5" w:rsidRPr="003004D5" w:rsidRDefault="003004D5" w:rsidP="003004D5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>Ba-1</w:t>
            </w:r>
            <w:r w:rsidRPr="0015236C">
              <w:rPr>
                <w:sz w:val="28"/>
                <w:szCs w:val="28"/>
                <w:vertAlign w:val="superscript"/>
              </w:rPr>
              <w:t>st</w:t>
            </w:r>
            <w:r w:rsidR="0015236C">
              <w:rPr>
                <w:sz w:val="28"/>
                <w:szCs w:val="28"/>
              </w:rPr>
              <w:t xml:space="preserve"> </w:t>
            </w:r>
            <w:r w:rsidRPr="003004D5">
              <w:rPr>
                <w:sz w:val="28"/>
                <w:szCs w:val="28"/>
              </w:rPr>
              <w:t xml:space="preserve"> </w:t>
            </w:r>
            <w:proofErr w:type="spellStart"/>
            <w:r w:rsidRPr="003004D5">
              <w:rPr>
                <w:sz w:val="28"/>
                <w:szCs w:val="28"/>
              </w:rPr>
              <w:t>sem</w:t>
            </w:r>
            <w:proofErr w:type="spellEnd"/>
          </w:p>
        </w:tc>
        <w:tc>
          <w:tcPr>
            <w:tcW w:w="1559" w:type="dxa"/>
          </w:tcPr>
          <w:p w:rsidR="003004D5" w:rsidRPr="0015236C" w:rsidRDefault="00F64F9D" w:rsidP="003004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1134" w:type="dxa"/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34.02%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N.A.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N.A.</w:t>
            </w:r>
          </w:p>
        </w:tc>
      </w:tr>
      <w:tr w:rsidR="003004D5" w:rsidTr="0015236C">
        <w:tc>
          <w:tcPr>
            <w:tcW w:w="2093" w:type="dxa"/>
          </w:tcPr>
          <w:p w:rsidR="003004D5" w:rsidRPr="003004D5" w:rsidRDefault="003004D5" w:rsidP="003004D5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>B.com-1</w:t>
            </w:r>
            <w:r w:rsidRPr="0015236C">
              <w:rPr>
                <w:sz w:val="28"/>
                <w:szCs w:val="28"/>
                <w:vertAlign w:val="superscript"/>
              </w:rPr>
              <w:t>st</w:t>
            </w:r>
            <w:r w:rsidR="0015236C">
              <w:rPr>
                <w:sz w:val="28"/>
                <w:szCs w:val="28"/>
              </w:rPr>
              <w:t xml:space="preserve"> </w:t>
            </w:r>
            <w:r w:rsidRPr="003004D5">
              <w:rPr>
                <w:sz w:val="28"/>
                <w:szCs w:val="28"/>
              </w:rPr>
              <w:t xml:space="preserve"> </w:t>
            </w:r>
            <w:proofErr w:type="spellStart"/>
            <w:r w:rsidRPr="003004D5">
              <w:rPr>
                <w:sz w:val="28"/>
                <w:szCs w:val="28"/>
              </w:rPr>
              <w:t>sem</w:t>
            </w:r>
            <w:proofErr w:type="spellEnd"/>
          </w:p>
        </w:tc>
        <w:tc>
          <w:tcPr>
            <w:tcW w:w="1559" w:type="dxa"/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40%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N.A.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N.A.</w:t>
            </w:r>
          </w:p>
        </w:tc>
      </w:tr>
      <w:tr w:rsidR="003004D5" w:rsidTr="0015236C">
        <w:tc>
          <w:tcPr>
            <w:tcW w:w="2093" w:type="dxa"/>
          </w:tcPr>
          <w:p w:rsidR="003004D5" w:rsidRPr="003004D5" w:rsidRDefault="003004D5" w:rsidP="003004D5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>Ba-3</w:t>
            </w:r>
            <w:r w:rsidRPr="0015236C">
              <w:rPr>
                <w:sz w:val="28"/>
                <w:szCs w:val="28"/>
                <w:vertAlign w:val="superscript"/>
              </w:rPr>
              <w:t>rd</w:t>
            </w:r>
            <w:r w:rsidR="0015236C">
              <w:rPr>
                <w:sz w:val="28"/>
                <w:szCs w:val="28"/>
              </w:rPr>
              <w:t xml:space="preserve"> </w:t>
            </w:r>
            <w:r w:rsidRPr="003004D5">
              <w:rPr>
                <w:sz w:val="28"/>
                <w:szCs w:val="28"/>
              </w:rPr>
              <w:t xml:space="preserve"> </w:t>
            </w:r>
            <w:proofErr w:type="spellStart"/>
            <w:r w:rsidRPr="003004D5">
              <w:rPr>
                <w:sz w:val="28"/>
                <w:szCs w:val="28"/>
              </w:rPr>
              <w:t>sem</w:t>
            </w:r>
            <w:proofErr w:type="spellEnd"/>
            <w:r w:rsidRPr="003004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  <w:tc>
          <w:tcPr>
            <w:tcW w:w="1134" w:type="dxa"/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20.45%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F64F9D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N.A.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N.A.</w:t>
            </w:r>
          </w:p>
        </w:tc>
      </w:tr>
      <w:tr w:rsidR="003004D5" w:rsidTr="0015236C">
        <w:tc>
          <w:tcPr>
            <w:tcW w:w="2093" w:type="dxa"/>
          </w:tcPr>
          <w:p w:rsidR="003004D5" w:rsidRPr="003004D5" w:rsidRDefault="003004D5" w:rsidP="003004D5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>B.com-3</w:t>
            </w:r>
            <w:r w:rsidRPr="0015236C">
              <w:rPr>
                <w:sz w:val="28"/>
                <w:szCs w:val="28"/>
                <w:vertAlign w:val="superscript"/>
              </w:rPr>
              <w:t>rd</w:t>
            </w:r>
            <w:r w:rsidR="0015236C">
              <w:rPr>
                <w:sz w:val="28"/>
                <w:szCs w:val="28"/>
              </w:rPr>
              <w:t xml:space="preserve"> </w:t>
            </w:r>
            <w:r w:rsidRPr="003004D5">
              <w:rPr>
                <w:sz w:val="28"/>
                <w:szCs w:val="28"/>
              </w:rPr>
              <w:t xml:space="preserve"> </w:t>
            </w:r>
            <w:proofErr w:type="spellStart"/>
            <w:r w:rsidRPr="003004D5">
              <w:rPr>
                <w:sz w:val="28"/>
                <w:szCs w:val="28"/>
              </w:rPr>
              <w:t>sem</w:t>
            </w:r>
            <w:proofErr w:type="spellEnd"/>
          </w:p>
        </w:tc>
        <w:tc>
          <w:tcPr>
            <w:tcW w:w="1559" w:type="dxa"/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87.5%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N.A.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N.A.</w:t>
            </w:r>
          </w:p>
        </w:tc>
      </w:tr>
      <w:tr w:rsidR="003004D5" w:rsidTr="0015236C">
        <w:tc>
          <w:tcPr>
            <w:tcW w:w="2093" w:type="dxa"/>
          </w:tcPr>
          <w:p w:rsidR="003004D5" w:rsidRPr="003004D5" w:rsidRDefault="003004D5" w:rsidP="003004D5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>Ba-5</w:t>
            </w:r>
            <w:r w:rsidRPr="0015236C">
              <w:rPr>
                <w:sz w:val="28"/>
                <w:szCs w:val="28"/>
                <w:vertAlign w:val="superscript"/>
              </w:rPr>
              <w:t>th</w:t>
            </w:r>
            <w:r w:rsidR="0015236C">
              <w:rPr>
                <w:sz w:val="28"/>
                <w:szCs w:val="28"/>
              </w:rPr>
              <w:t xml:space="preserve"> </w:t>
            </w:r>
            <w:r w:rsidRPr="003004D5">
              <w:rPr>
                <w:sz w:val="28"/>
                <w:szCs w:val="28"/>
              </w:rPr>
              <w:t xml:space="preserve"> </w:t>
            </w:r>
            <w:proofErr w:type="spellStart"/>
            <w:r w:rsidRPr="003004D5">
              <w:rPr>
                <w:sz w:val="28"/>
                <w:szCs w:val="28"/>
              </w:rPr>
              <w:t>sem</w:t>
            </w:r>
            <w:proofErr w:type="spellEnd"/>
          </w:p>
        </w:tc>
        <w:tc>
          <w:tcPr>
            <w:tcW w:w="1559" w:type="dxa"/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</w:t>
            </w:r>
          </w:p>
        </w:tc>
        <w:tc>
          <w:tcPr>
            <w:tcW w:w="1134" w:type="dxa"/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32.4%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N.A.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N.A.</w:t>
            </w:r>
          </w:p>
        </w:tc>
      </w:tr>
      <w:tr w:rsidR="003004D5" w:rsidTr="0015236C">
        <w:tc>
          <w:tcPr>
            <w:tcW w:w="2093" w:type="dxa"/>
          </w:tcPr>
          <w:p w:rsidR="003004D5" w:rsidRPr="003004D5" w:rsidRDefault="003004D5" w:rsidP="003004D5">
            <w:pPr>
              <w:rPr>
                <w:sz w:val="28"/>
                <w:szCs w:val="28"/>
              </w:rPr>
            </w:pPr>
            <w:r w:rsidRPr="003004D5">
              <w:rPr>
                <w:sz w:val="28"/>
                <w:szCs w:val="28"/>
              </w:rPr>
              <w:t>B.com-5</w:t>
            </w:r>
            <w:r w:rsidRPr="0015236C">
              <w:rPr>
                <w:sz w:val="28"/>
                <w:szCs w:val="28"/>
                <w:vertAlign w:val="superscript"/>
              </w:rPr>
              <w:t>th</w:t>
            </w:r>
            <w:r w:rsidR="0015236C">
              <w:rPr>
                <w:sz w:val="28"/>
                <w:szCs w:val="28"/>
              </w:rPr>
              <w:t xml:space="preserve"> </w:t>
            </w:r>
            <w:r w:rsidRPr="003004D5">
              <w:rPr>
                <w:sz w:val="28"/>
                <w:szCs w:val="28"/>
              </w:rPr>
              <w:t xml:space="preserve"> </w:t>
            </w:r>
            <w:proofErr w:type="spellStart"/>
            <w:r w:rsidRPr="003004D5">
              <w:rPr>
                <w:sz w:val="28"/>
                <w:szCs w:val="28"/>
              </w:rPr>
              <w:t>sem</w:t>
            </w:r>
            <w:proofErr w:type="spellEnd"/>
            <w:r w:rsidRPr="003004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87.5%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N.A.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3004D5" w:rsidRDefault="00F64F9D" w:rsidP="0030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N.A.</w:t>
            </w:r>
          </w:p>
        </w:tc>
      </w:tr>
    </w:tbl>
    <w:p w:rsidR="003004D5" w:rsidRDefault="003004D5" w:rsidP="003004D5">
      <w:pPr>
        <w:rPr>
          <w:sz w:val="32"/>
          <w:szCs w:val="32"/>
        </w:rPr>
      </w:pPr>
    </w:p>
    <w:p w:rsidR="003E6095" w:rsidRPr="003004D5" w:rsidRDefault="003E6095" w:rsidP="003004D5">
      <w:pPr>
        <w:rPr>
          <w:sz w:val="32"/>
          <w:szCs w:val="32"/>
        </w:rPr>
      </w:pPr>
    </w:p>
    <w:sectPr w:rsidR="003E6095" w:rsidRPr="003004D5" w:rsidSect="00E96F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4D5"/>
    <w:rsid w:val="0015236C"/>
    <w:rsid w:val="003004D5"/>
    <w:rsid w:val="003376DE"/>
    <w:rsid w:val="003E6095"/>
    <w:rsid w:val="009D39B3"/>
    <w:rsid w:val="00E66B5F"/>
    <w:rsid w:val="00E9577D"/>
    <w:rsid w:val="00E96F0E"/>
    <w:rsid w:val="00F6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 SERVICES</dc:creator>
  <cp:lastModifiedBy>GCG</cp:lastModifiedBy>
  <cp:revision>3</cp:revision>
  <dcterms:created xsi:type="dcterms:W3CDTF">2024-04-16T07:05:00Z</dcterms:created>
  <dcterms:modified xsi:type="dcterms:W3CDTF">2024-04-16T07:05:00Z</dcterms:modified>
</cp:coreProperties>
</file>